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ad6d7b90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MOWINCKEL INVEST AS, org.nr 980 139 557,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6dbf05726b4b4579"/>
      <w:footerReference xmlns:r="http://schemas.openxmlformats.org/officeDocument/2006/relationships" w:type="default" r:id="Reb0be25e1c4a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f05726b4b4579" /><Relationship Type="http://schemas.openxmlformats.org/officeDocument/2006/relationships/footer" Target="/word/footer1.xml" Id="Reb0be25e1c4a4877" /></Relationships>
</file>