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2e03aa87c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f6d4ac52f4b14ff3"/>
      <w:footerReference xmlns:r="http://schemas.openxmlformats.org/officeDocument/2006/relationships" w:type="default" r:id="Rfb1b793d953b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4ac52f4b14ff3" /><Relationship Type="http://schemas.openxmlformats.org/officeDocument/2006/relationships/footer" Target="/word/footer1.xml" Id="Rfb1b793d953b4f3d" /></Relationships>
</file>