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661f2777c4d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GROUP AS</w:t>
      </w:r>
    </w:p>
    <w:sectPr>
      <w:headerReference xmlns:r="http://schemas.openxmlformats.org/officeDocument/2006/relationships" w:type="default" r:id="Rc3125ce4c7f546af"/>
      <w:footerReference xmlns:r="http://schemas.openxmlformats.org/officeDocument/2006/relationships" w:type="default" r:id="R3f7053ca20ca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GROUP AS   ·   Org.nr 980 093 468   ·   Cort Adelers gate 30   ·   0254 OSLO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25ce4c7f546af" /><Relationship Type="http://schemas.openxmlformats.org/officeDocument/2006/relationships/footer" Target="/word/footer1.xml" Id="R3f7053ca20ca48c3" /></Relationships>
</file>