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22e17293c146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REGNSKAPSBYRÅET SANDNES AS</w:t>
      </w:r>
    </w:p>
    <w:sectPr>
      <w:headerReference xmlns:r="http://schemas.openxmlformats.org/officeDocument/2006/relationships" w:type="default" r:id="R885add9037604c0f"/>
      <w:footerReference xmlns:r="http://schemas.openxmlformats.org/officeDocument/2006/relationships" w:type="default" r:id="R336bcd5101a645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REGNSKAPSBYRÅET SANDNES AS   ·   Org.nr 980 090 604   ·   Erling Skjalgsons gate 10   ·   4307 SANDNES   ·   Tlf. 51 68 14 20   ·   post@regnskapsbyraet-sandnes.no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REGNSKAPSBYRÅET SANDNES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5add9037604c0f" /><Relationship Type="http://schemas.openxmlformats.org/officeDocument/2006/relationships/footer" Target="/word/footer1.xml" Id="R336bcd5101a64551" /></Relationships>
</file>