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af6479c2c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 ADVICE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7798b8a008c54de7"/>
      <w:footerReference xmlns:r="http://schemas.openxmlformats.org/officeDocument/2006/relationships" w:type="default" r:id="Re596e1a5a77b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8b8a008c54de7" /><Relationship Type="http://schemas.openxmlformats.org/officeDocument/2006/relationships/footer" Target="/word/footer1.xml" Id="Re596e1a5a77b4e56" /></Relationships>
</file>