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b7de2d50a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575b98f744704503"/>
      <w:footerReference xmlns:r="http://schemas.openxmlformats.org/officeDocument/2006/relationships" w:type="default" r:id="Re2727db233c3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b98f744704503" /><Relationship Type="http://schemas.openxmlformats.org/officeDocument/2006/relationships/footer" Target="/word/footer1.xml" Id="Re2727db233c346df" /></Relationships>
</file>