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c33e81ff8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MUKAYA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e69008aac63c4e11"/>
      <w:footerReference xmlns:r="http://schemas.openxmlformats.org/officeDocument/2006/relationships" w:type="default" r:id="R2814e5064554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008aac63c4e11" /><Relationship Type="http://schemas.openxmlformats.org/officeDocument/2006/relationships/footer" Target="/word/footer1.xml" Id="R2814e50645544d73" /></Relationships>
</file>