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0659ab77d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JANSSON &amp; LARSEN REGNSKAP AS, org.nr 979 713 894,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52cee9f760c54087"/>
      <w:footerReference xmlns:r="http://schemas.openxmlformats.org/officeDocument/2006/relationships" w:type="default" r:id="Rac29b64932da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ee9f760c54087" /><Relationship Type="http://schemas.openxmlformats.org/officeDocument/2006/relationships/footer" Target="/word/footer1.xml" Id="Rac29b64932da4698" /></Relationships>
</file>