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b2c3d1535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cc20d5c2bf014928"/>
      <w:footerReference xmlns:r="http://schemas.openxmlformats.org/officeDocument/2006/relationships" w:type="default" r:id="Rdde62aa3da89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0d5c2bf014928" /><Relationship Type="http://schemas.openxmlformats.org/officeDocument/2006/relationships/footer" Target="/word/footer1.xml" Id="Rdde62aa3da894975" /></Relationships>
</file>