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444f6cf91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9be3699e267441af"/>
      <w:footerReference xmlns:r="http://schemas.openxmlformats.org/officeDocument/2006/relationships" w:type="default" r:id="R6d335431f3d1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3699e267441af" /><Relationship Type="http://schemas.openxmlformats.org/officeDocument/2006/relationships/footer" Target="/word/footer1.xml" Id="R6d335431f3d14efc" /></Relationships>
</file>