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2609fe8cc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1e4b6812b41a3"/>
      <w:footerReference xmlns:r="http://schemas.openxmlformats.org/officeDocument/2006/relationships" w:type="default" r:id="R90f0720410ea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1e4b6812b41a3" /><Relationship Type="http://schemas.openxmlformats.org/officeDocument/2006/relationships/footer" Target="/word/footer1.xml" Id="R90f0720410ea41ee" /></Relationships>
</file>