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5ec3c8977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SABAR AS, org.nr 979 499 086,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296a2d3a146f433e"/>
      <w:footerReference xmlns:r="http://schemas.openxmlformats.org/officeDocument/2006/relationships" w:type="default" r:id="Rd6aee261528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a2d3a146f433e" /><Relationship Type="http://schemas.openxmlformats.org/officeDocument/2006/relationships/footer" Target="/word/footer1.xml" Id="Rd6aee26152894539" /></Relationships>
</file>