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dd421d6b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6b2865eb745d2"/>
      <w:footerReference xmlns:r="http://schemas.openxmlformats.org/officeDocument/2006/relationships" w:type="default" r:id="Ra484d3358b70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6b2865eb745d2" /><Relationship Type="http://schemas.openxmlformats.org/officeDocument/2006/relationships/footer" Target="/word/footer1.xml" Id="Ra484d3358b70454a" /></Relationships>
</file>