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f12714d5f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ØKONOMIHUSET AS.</w:t>
      </w:r>
    </w:p>
    <w:sectPr>
      <w:headerReference xmlns:r="http://schemas.openxmlformats.org/officeDocument/2006/relationships" w:type="default" r:id="R3e25329562d549ef"/>
      <w:footerReference xmlns:r="http://schemas.openxmlformats.org/officeDocument/2006/relationships" w:type="default" r:id="R5316af66e2e0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5329562d549ef" /><Relationship Type="http://schemas.openxmlformats.org/officeDocument/2006/relationships/footer" Target="/word/footer1.xml" Id="R5316af66e2e042a2" /></Relationships>
</file>