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8a25b6fa6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ONGSJØFJELL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890ac2e1d2094ecd"/>
      <w:footerReference xmlns:r="http://schemas.openxmlformats.org/officeDocument/2006/relationships" w:type="default" r:id="R9b15f43a2f3f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ac2e1d2094ecd" /><Relationship Type="http://schemas.openxmlformats.org/officeDocument/2006/relationships/footer" Target="/word/footer1.xml" Id="R9b15f43a2f3f470b" /></Relationships>
</file>