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5239efdf0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2263427151804adf"/>
      <w:footerReference xmlns:r="http://schemas.openxmlformats.org/officeDocument/2006/relationships" w:type="default" r:id="Rbdd1e5c1bc0d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3427151804adf" /><Relationship Type="http://schemas.openxmlformats.org/officeDocument/2006/relationships/footer" Target="/word/footer1.xml" Id="Rbdd1e5c1bc0d49c5" /></Relationships>
</file>