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f65b8670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d5ba5e04c2ba45ce"/>
      <w:footerReference xmlns:r="http://schemas.openxmlformats.org/officeDocument/2006/relationships" w:type="default" r:id="Rc4dc33c76d55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5e04c2ba45ce" /><Relationship Type="http://schemas.openxmlformats.org/officeDocument/2006/relationships/footer" Target="/word/footer1.xml" Id="Rc4dc33c76d554e07" /></Relationships>
</file>