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41827b0e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215fb87c04f09"/>
      <w:footerReference xmlns:r="http://schemas.openxmlformats.org/officeDocument/2006/relationships" w:type="default" r:id="Rc53d495d2c43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215fb87c04f09" /><Relationship Type="http://schemas.openxmlformats.org/officeDocument/2006/relationships/footer" Target="/word/footer1.xml" Id="Rc53d495d2c434f90" /></Relationships>
</file>