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e12d8ac49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38e87f7df4424f33"/>
      <w:footerReference xmlns:r="http://schemas.openxmlformats.org/officeDocument/2006/relationships" w:type="default" r:id="R4e92280bf962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87f7df4424f33" /><Relationship Type="http://schemas.openxmlformats.org/officeDocument/2006/relationships/footer" Target="/word/footer1.xml" Id="R4e92280bf9624fef" /></Relationships>
</file>