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78362e281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f7323491f4a78"/>
      <w:footerReference xmlns:r="http://schemas.openxmlformats.org/officeDocument/2006/relationships" w:type="default" r:id="R6e5fff577010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f7323491f4a78" /><Relationship Type="http://schemas.openxmlformats.org/officeDocument/2006/relationships/footer" Target="/word/footer1.xml" Id="R6e5fff5770104207" /></Relationships>
</file>