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b79fca28a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8e3a04ed5c9440e3"/>
      <w:footerReference xmlns:r="http://schemas.openxmlformats.org/officeDocument/2006/relationships" w:type="default" r:id="Ree253fb2f706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a04ed5c9440e3" /><Relationship Type="http://schemas.openxmlformats.org/officeDocument/2006/relationships/footer" Target="/word/footer1.xml" Id="Ree253fb2f7064c72" /></Relationships>
</file>