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aa8064f732a4eac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GÅSØ NÆRINGSUTVIKLING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Sistranda,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GÅSØ NÆRINGSUTVIKLING AS</w:t>
      </w:r>
    </w:p>
    <w:sectPr>
      <w:headerReference xmlns:r="http://schemas.openxmlformats.org/officeDocument/2006/relationships" w:type="default" r:id="R73aa29a442ad4500"/>
      <w:footerReference xmlns:r="http://schemas.openxmlformats.org/officeDocument/2006/relationships" w:type="default" r:id="Rf01b66af5c5a4b7d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GÅSØ NÆRINGSUTVIKLING AS   ·   Org.nr 977 030 765   ·   Siholmen 34   ·   7260 SISTRANDA   ·   Tlf. 72 44 87 89   ·   post@froyeiendom.no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GÅSØ NÆRINGSUTVIKLING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73aa29a442ad4500" /><Relationship Type="http://schemas.openxmlformats.org/officeDocument/2006/relationships/footer" Target="/word/footer1.xml" Id="Rf01b66af5c5a4b7d" /></Relationships>
</file>