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d0221fbc1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64a93b21949c6"/>
      <w:footerReference xmlns:r="http://schemas.openxmlformats.org/officeDocument/2006/relationships" w:type="default" r:id="R4bd875d19339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64a93b21949c6" /><Relationship Type="http://schemas.openxmlformats.org/officeDocument/2006/relationships/footer" Target="/word/footer1.xml" Id="R4bd875d19339405b" /></Relationships>
</file>