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a11bb80f5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ad12a40b9a2c47b5"/>
      <w:footerReference xmlns:r="http://schemas.openxmlformats.org/officeDocument/2006/relationships" w:type="default" r:id="R0c1f1b6715fd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2a40b9a2c47b5" /><Relationship Type="http://schemas.openxmlformats.org/officeDocument/2006/relationships/footer" Target="/word/footer1.xml" Id="R0c1f1b6715fd44bd" /></Relationships>
</file>