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d098bd28e94f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FURNES SOKN, org.nr 976 987 659,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FURNES SOKN</w:t>
      </w:r>
    </w:p>
    <w:sectPr>
      <w:headerReference xmlns:r="http://schemas.openxmlformats.org/officeDocument/2006/relationships" w:type="default" r:id="R3658cb2b5a5147b1"/>
      <w:footerReference xmlns:r="http://schemas.openxmlformats.org/officeDocument/2006/relationships" w:type="default" r:id="Ra65eef4ecc2f40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FURNES SOKN   ·   Org.nr 976 987 659   ·   Sjurstuvegen 4C   ·   2383 BRUMUNDDAL   ·   Tlf. 62 33 07 70   ·   post.ringsaker@kirken.no   ·   www.kirken-ringsaker.no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FURNES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58cb2b5a5147b1" /><Relationship Type="http://schemas.openxmlformats.org/officeDocument/2006/relationships/footer" Target="/word/footer1.xml" Id="Ra65eef4ecc2f40ed" /></Relationships>
</file>