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553fe1f1840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VESTBY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Vestby,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SOKN</w:t>
      </w:r>
    </w:p>
    <w:sectPr>
      <w:headerReference xmlns:r="http://schemas.openxmlformats.org/officeDocument/2006/relationships" w:type="default" r:id="R1245e6055b1f4d97"/>
      <w:footerReference xmlns:r="http://schemas.openxmlformats.org/officeDocument/2006/relationships" w:type="default" r:id="Ra97f87576138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5e6055b1f4d97" /><Relationship Type="http://schemas.openxmlformats.org/officeDocument/2006/relationships/footer" Target="/word/footer1.xml" Id="Ra97f875761384790" /></Relationships>
</file>