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9060ac036c4f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FORVALTNINGSPARTNER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272a75f0d1b4c58"/>
      <w:footerReference xmlns:r="http://schemas.openxmlformats.org/officeDocument/2006/relationships" w:type="default" r:id="R8f8c2095548e44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2a75f0d1b4c58" /><Relationship Type="http://schemas.openxmlformats.org/officeDocument/2006/relationships/footer" Target="/word/footer1.xml" Id="R8f8c2095548e44b1" /></Relationships>
</file>