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2e93a6384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TONINGSENTERET RØRVIK AS.</w:t>
      </w:r>
    </w:p>
    <w:sectPr>
      <w:headerReference xmlns:r="http://schemas.openxmlformats.org/officeDocument/2006/relationships" w:type="default" r:id="R4fa02b8b7cb44817"/>
      <w:footerReference xmlns:r="http://schemas.openxmlformats.org/officeDocument/2006/relationships" w:type="default" r:id="R0f82a8b494ba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02b8b7cb44817" /><Relationship Type="http://schemas.openxmlformats.org/officeDocument/2006/relationships/footer" Target="/word/footer1.xml" Id="R0f82a8b494ba4ae0" /></Relationships>
</file>