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7f2ae3dcf4c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TONINGSENTERET RØRVIK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TONINGSENTERET RØRVIK AS</w:t>
      </w:r>
    </w:p>
    <w:sectPr>
      <w:headerReference xmlns:r="http://schemas.openxmlformats.org/officeDocument/2006/relationships" w:type="default" r:id="R54ef5b96d97344db"/>
      <w:footerReference xmlns:r="http://schemas.openxmlformats.org/officeDocument/2006/relationships" w:type="default" r:id="Ra3a66bb8fea0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ef5b96d97344db" /><Relationship Type="http://schemas.openxmlformats.org/officeDocument/2006/relationships/footer" Target="/word/footer1.xml" Id="Ra3a66bb8fea04a52" /></Relationships>
</file>