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845b842d9e49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CONZIGMA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613f3ee06cf40a8"/>
      <w:footerReference xmlns:r="http://schemas.openxmlformats.org/officeDocument/2006/relationships" w:type="default" r:id="Rc8bb081e4fc2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CONZIGMA AS   ·   Org.nr 976 324 676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CONZIGMA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3f3ee06cf40a8" /><Relationship Type="http://schemas.openxmlformats.org/officeDocument/2006/relationships/footer" Target="/word/footer1.xml" Id="Rc8bb081e4fc240b0" /></Relationships>
</file>