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e1067300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1e9efa235ee54ed1"/>
      <w:footerReference xmlns:r="http://schemas.openxmlformats.org/officeDocument/2006/relationships" w:type="default" r:id="R0c8180cc7c4e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efa235ee54ed1" /><Relationship Type="http://schemas.openxmlformats.org/officeDocument/2006/relationships/footer" Target="/word/footer1.xml" Id="R0c8180cc7c4e4f63" /></Relationships>
</file>