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28fafe8d4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0c4861f32bbd49fe"/>
      <w:footerReference xmlns:r="http://schemas.openxmlformats.org/officeDocument/2006/relationships" w:type="default" r:id="R977c4d246baa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861f32bbd49fe" /><Relationship Type="http://schemas.openxmlformats.org/officeDocument/2006/relationships/footer" Target="/word/footer1.xml" Id="R977c4d246baa41a0" /></Relationships>
</file>