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bb73248b1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UNICARE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UNICARE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8b064b0004325"/>
      <w:footerReference xmlns:r="http://schemas.openxmlformats.org/officeDocument/2006/relationships" w:type="default" r:id="R78223f15a7b5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UNICARE NORGE AS   ·   Org.nr 975 984 168   ·   Karoline Kristiansens vei 6   ·   0661 OSLO   ·   Tlf. 98 60 60 00   ·   post@unicare.no   ·   www.unicare.no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UNICARE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8b064b0004325" /><Relationship Type="http://schemas.openxmlformats.org/officeDocument/2006/relationships/footer" Target="/word/footer1.xml" Id="R78223f15a7b54bc8" /></Relationships>
</file>