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a4d54a55c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GRÅBREK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4b4a48f1ad4c4a3f"/>
      <w:footerReference xmlns:r="http://schemas.openxmlformats.org/officeDocument/2006/relationships" w:type="default" r:id="R0b90da58c685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a48f1ad4c4a3f" /><Relationship Type="http://schemas.openxmlformats.org/officeDocument/2006/relationships/footer" Target="/word/footer1.xml" Id="R0b90da58c685458d" /></Relationships>
</file>