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7e1329be9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STRANDVEIEN AUTO AS.</w:t>
      </w:r>
    </w:p>
    <w:sectPr>
      <w:headerReference xmlns:r="http://schemas.openxmlformats.org/officeDocument/2006/relationships" w:type="default" r:id="Re24b88aeb53141c9"/>
      <w:footerReference xmlns:r="http://schemas.openxmlformats.org/officeDocument/2006/relationships" w:type="default" r:id="Re3ddde0ebbfc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b88aeb53141c9" /><Relationship Type="http://schemas.openxmlformats.org/officeDocument/2006/relationships/footer" Target="/word/footer1.xml" Id="Re3ddde0ebbfc4704" /></Relationships>
</file>