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7228f9f1f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8922fbcd53e841c6"/>
      <w:footerReference xmlns:r="http://schemas.openxmlformats.org/officeDocument/2006/relationships" w:type="default" r:id="Rb48d78d3fcd3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2fbcd53e841c6" /><Relationship Type="http://schemas.openxmlformats.org/officeDocument/2006/relationships/footer" Target="/word/footer1.xml" Id="Rb48d78d3fcd34de7" /></Relationships>
</file>