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ab87e93d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1a90bc9bf9dd4ce3"/>
      <w:footerReference xmlns:r="http://schemas.openxmlformats.org/officeDocument/2006/relationships" w:type="default" r:id="R7a3e525b875e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bc9bf9dd4ce3" /><Relationship Type="http://schemas.openxmlformats.org/officeDocument/2006/relationships/footer" Target="/word/footer1.xml" Id="R7a3e525b875e4e9e" /></Relationships>
</file>