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4902b13ce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39430e0af86e42a4"/>
      <w:footerReference xmlns:r="http://schemas.openxmlformats.org/officeDocument/2006/relationships" w:type="default" r:id="Rc9580b0a56b2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30e0af86e42a4" /><Relationship Type="http://schemas.openxmlformats.org/officeDocument/2006/relationships/footer" Target="/word/footer1.xml" Id="Rc9580b0a56b24e17" /></Relationships>
</file>