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8ca038a8f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ÅFJORD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f8899b152ca04d2e"/>
      <w:footerReference xmlns:r="http://schemas.openxmlformats.org/officeDocument/2006/relationships" w:type="default" r:id="Rabd4ac2a7ad5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99b152ca04d2e" /><Relationship Type="http://schemas.openxmlformats.org/officeDocument/2006/relationships/footer" Target="/word/footer1.xml" Id="Rabd4ac2a7ad5448b" /></Relationships>
</file>