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5c0367c71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341e31aecbbe457e"/>
      <w:footerReference xmlns:r="http://schemas.openxmlformats.org/officeDocument/2006/relationships" w:type="default" r:id="R2e40a6a6e9f8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e31aecbbe457e" /><Relationship Type="http://schemas.openxmlformats.org/officeDocument/2006/relationships/footer" Target="/word/footer1.xml" Id="R2e40a6a6e9f844dc" /></Relationships>
</file>