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6d078c4024c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ØVERHAUG-VIINIKKA ANS.</w:t>
      </w:r>
    </w:p>
    <w:sectPr>
      <w:headerReference xmlns:r="http://schemas.openxmlformats.org/officeDocument/2006/relationships" w:type="default" r:id="R1e0bb06ce4964ea9"/>
      <w:footerReference xmlns:r="http://schemas.openxmlformats.org/officeDocument/2006/relationships" w:type="default" r:id="R75dd22a6ad13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ØVERHAUG-VIINIKKA ANS   ·   Org.nr 975 441 504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ØVERHAUG-VIINIKKA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bb06ce4964ea9" /><Relationship Type="http://schemas.openxmlformats.org/officeDocument/2006/relationships/footer" Target="/word/footer1.xml" Id="R75dd22a6ad134a7a" /></Relationships>
</file>