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32621fa9b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SKIBSREDER KARL ANDERSENS FAMILIELEGAT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SKIBSREDER KARL ANDERSENS FAMILIELEGAT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94e056eee4303"/>
      <w:footerReference xmlns:r="http://schemas.openxmlformats.org/officeDocument/2006/relationships" w:type="default" r:id="Rc7784b4c8da0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SKIBSREDER KARL ANDERSENS FAMILIELEGAT STI   ·   Org.nr 975 385 906   ·   Nygaardsgata 55   ·   1607 FREDRIKSTAD   ·   Tlf. 69 36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SKIBSREDER KARL ANDERSENS FAMILIELEGAT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94e056eee4303" /><Relationship Type="http://schemas.openxmlformats.org/officeDocument/2006/relationships/footer" Target="/word/footer1.xml" Id="Rc7784b4c8da04c33" /></Relationships>
</file>