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2392e348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1df1f9d38f3c4a02"/>
      <w:footerReference xmlns:r="http://schemas.openxmlformats.org/officeDocument/2006/relationships" w:type="default" r:id="R22af36e39216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1f9d38f3c4a02" /><Relationship Type="http://schemas.openxmlformats.org/officeDocument/2006/relationships/footer" Target="/word/footer1.xml" Id="R22af36e392164fb7" /></Relationships>
</file>