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94bfaadb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32b8e55889d34b2e"/>
      <w:footerReference xmlns:r="http://schemas.openxmlformats.org/officeDocument/2006/relationships" w:type="default" r:id="Rc3faaaba5d25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e55889d34b2e" /><Relationship Type="http://schemas.openxmlformats.org/officeDocument/2006/relationships/footer" Target="/word/footer1.xml" Id="Rc3faaaba5d254c2c" /></Relationships>
</file>