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562c9ecc7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f053ba256f3e4626"/>
      <w:footerReference xmlns:r="http://schemas.openxmlformats.org/officeDocument/2006/relationships" w:type="default" r:id="R67fc6f93be78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3ba256f3e4626" /><Relationship Type="http://schemas.openxmlformats.org/officeDocument/2006/relationships/footer" Target="/word/footer1.xml" Id="R67fc6f93be784b04" /></Relationships>
</file>