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3a74119fe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9c9ecfa264d3f"/>
      <w:footerReference xmlns:r="http://schemas.openxmlformats.org/officeDocument/2006/relationships" w:type="default" r:id="R0440cf4938a2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9c9ecfa264d3f" /><Relationship Type="http://schemas.openxmlformats.org/officeDocument/2006/relationships/footer" Target="/word/footer1.xml" Id="R0440cf4938a24533" /></Relationships>
</file>