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06adacd8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a66fbdde45e8429c"/>
      <w:footerReference xmlns:r="http://schemas.openxmlformats.org/officeDocument/2006/relationships" w:type="default" r:id="R2b31a4b851a2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fbdde45e8429c" /><Relationship Type="http://schemas.openxmlformats.org/officeDocument/2006/relationships/footer" Target="/word/footer1.xml" Id="R2b31a4b851a24136" /></Relationships>
</file>