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c585fbc7c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463670a9bbd849ef"/>
      <w:footerReference xmlns:r="http://schemas.openxmlformats.org/officeDocument/2006/relationships" w:type="default" r:id="Re44a1d164e0d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670a9bbd849ef" /><Relationship Type="http://schemas.openxmlformats.org/officeDocument/2006/relationships/footer" Target="/word/footer1.xml" Id="Re44a1d164e0d4b45" /></Relationships>
</file>