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37acc8ed946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Notodden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FORMAC TELE TRADING AS.</w:t>
      </w:r>
    </w:p>
    <w:sectPr>
      <w:headerReference xmlns:r="http://schemas.openxmlformats.org/officeDocument/2006/relationships" w:type="default" r:id="Ra5b026a8496741e8"/>
      <w:footerReference xmlns:r="http://schemas.openxmlformats.org/officeDocument/2006/relationships" w:type="default" r:id="Rad3daa40a779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FORMAC TELE TRADING AS   ·   Org.nr 974 211 645   ·   Semsvegen 48B   ·   3676 NOTODDEN   ·   Tlf. 35 01 18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FORMAC TELE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b026a8496741e8" /><Relationship Type="http://schemas.openxmlformats.org/officeDocument/2006/relationships/footer" Target="/word/footer1.xml" Id="Rad3daa40a7794daf" /></Relationships>
</file>