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29c8b7343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394e77828d314ef5"/>
      <w:footerReference xmlns:r="http://schemas.openxmlformats.org/officeDocument/2006/relationships" w:type="default" r:id="Rf370d0055555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77828d314ef5" /><Relationship Type="http://schemas.openxmlformats.org/officeDocument/2006/relationships/footer" Target="/word/footer1.xml" Id="Rf370d0055555436e" /></Relationships>
</file>